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2" w:rsidRPr="00DD2A02" w:rsidRDefault="00DD2A02" w:rsidP="00DD2A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2A02" w:rsidRPr="00DD2A02" w:rsidRDefault="00DD2A02" w:rsidP="00DD2A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0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D2A02" w:rsidRPr="00DD2A02" w:rsidRDefault="00DD2A02" w:rsidP="00DD2A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02">
        <w:rPr>
          <w:rFonts w:ascii="Times New Roman" w:hAnsi="Times New Roman" w:cs="Times New Roman"/>
          <w:b/>
          <w:sz w:val="28"/>
          <w:szCs w:val="28"/>
        </w:rPr>
        <w:t>НУКУТСКИЙ РАЙОН</w:t>
      </w:r>
    </w:p>
    <w:p w:rsidR="00DD2A02" w:rsidRPr="00DD2A02" w:rsidRDefault="00DD2A02" w:rsidP="00DD2A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02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B550B0">
        <w:rPr>
          <w:rFonts w:ascii="Times New Roman" w:hAnsi="Times New Roman" w:cs="Times New Roman"/>
          <w:b/>
          <w:sz w:val="28"/>
          <w:szCs w:val="28"/>
        </w:rPr>
        <w:t>ПЕРВОМАЙСКОЕ</w:t>
      </w:r>
      <w:r w:rsidRPr="00DD2A02">
        <w:rPr>
          <w:rFonts w:ascii="Times New Roman" w:hAnsi="Times New Roman" w:cs="Times New Roman"/>
          <w:b/>
          <w:sz w:val="28"/>
          <w:szCs w:val="28"/>
        </w:rPr>
        <w:t>»</w:t>
      </w:r>
    </w:p>
    <w:p w:rsidR="00DD2A02" w:rsidRDefault="00DD2A02" w:rsidP="00DD2A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02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DD2A02" w:rsidRPr="00DD2A02" w:rsidRDefault="00DD2A02" w:rsidP="00DD2A02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02" w:rsidRPr="00DD2A02" w:rsidRDefault="00DD2A02" w:rsidP="00DD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09A7" w:rsidRPr="00DB263F" w:rsidRDefault="00543C39" w:rsidP="00680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9A7" w:rsidRPr="00DB26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0B0">
        <w:rPr>
          <w:rFonts w:ascii="Times New Roman" w:hAnsi="Times New Roman" w:cs="Times New Roman"/>
          <w:sz w:val="28"/>
          <w:szCs w:val="28"/>
        </w:rPr>
        <w:t>1</w:t>
      </w:r>
      <w:r w:rsidR="002E3D6E">
        <w:rPr>
          <w:rFonts w:ascii="Times New Roman" w:hAnsi="Times New Roman" w:cs="Times New Roman"/>
          <w:sz w:val="28"/>
          <w:szCs w:val="28"/>
        </w:rPr>
        <w:t>0</w:t>
      </w:r>
      <w:r w:rsidR="00B550B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E6102">
        <w:rPr>
          <w:rFonts w:ascii="Times New Roman" w:hAnsi="Times New Roman" w:cs="Times New Roman"/>
          <w:sz w:val="28"/>
          <w:szCs w:val="28"/>
        </w:rPr>
        <w:t xml:space="preserve"> </w:t>
      </w:r>
      <w:r w:rsidR="006809A7" w:rsidRPr="00DB263F">
        <w:rPr>
          <w:rFonts w:ascii="Times New Roman" w:hAnsi="Times New Roman" w:cs="Times New Roman"/>
          <w:sz w:val="28"/>
          <w:szCs w:val="28"/>
        </w:rPr>
        <w:t>201</w:t>
      </w:r>
      <w:r w:rsidR="00B550B0">
        <w:rPr>
          <w:rFonts w:ascii="Times New Roman" w:hAnsi="Times New Roman" w:cs="Times New Roman"/>
          <w:sz w:val="28"/>
          <w:szCs w:val="28"/>
        </w:rPr>
        <w:t>9</w:t>
      </w:r>
      <w:r w:rsidR="006809A7" w:rsidRPr="00DB263F">
        <w:rPr>
          <w:rFonts w:ascii="Times New Roman" w:hAnsi="Times New Roman" w:cs="Times New Roman"/>
          <w:sz w:val="28"/>
          <w:szCs w:val="28"/>
        </w:rPr>
        <w:t xml:space="preserve"> г.   </w:t>
      </w:r>
      <w:r w:rsidR="000A0E62">
        <w:rPr>
          <w:rFonts w:ascii="Times New Roman" w:hAnsi="Times New Roman" w:cs="Times New Roman"/>
          <w:sz w:val="28"/>
          <w:szCs w:val="28"/>
        </w:rPr>
        <w:t xml:space="preserve">   </w:t>
      </w:r>
      <w:r w:rsidR="006809A7" w:rsidRPr="008445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A02">
        <w:rPr>
          <w:rFonts w:ascii="Times New Roman" w:hAnsi="Times New Roman" w:cs="Times New Roman"/>
          <w:sz w:val="28"/>
          <w:szCs w:val="28"/>
        </w:rPr>
        <w:t xml:space="preserve">  </w:t>
      </w:r>
      <w:r w:rsidR="006809A7" w:rsidRPr="00844565">
        <w:rPr>
          <w:rFonts w:ascii="Times New Roman" w:hAnsi="Times New Roman" w:cs="Times New Roman"/>
          <w:sz w:val="28"/>
          <w:szCs w:val="28"/>
        </w:rPr>
        <w:t xml:space="preserve"> </w:t>
      </w:r>
      <w:r w:rsidR="006809A7">
        <w:rPr>
          <w:rFonts w:ascii="Times New Roman" w:hAnsi="Times New Roman" w:cs="Times New Roman"/>
          <w:sz w:val="28"/>
          <w:szCs w:val="28"/>
        </w:rPr>
        <w:t>№</w:t>
      </w:r>
      <w:r w:rsidR="006809A7" w:rsidRPr="00E920A0">
        <w:rPr>
          <w:rFonts w:ascii="Times New Roman" w:hAnsi="Times New Roman" w:cs="Times New Roman"/>
          <w:sz w:val="28"/>
          <w:szCs w:val="28"/>
        </w:rPr>
        <w:t xml:space="preserve"> </w:t>
      </w:r>
      <w:r w:rsidR="00B550B0">
        <w:rPr>
          <w:rFonts w:ascii="Times New Roman" w:hAnsi="Times New Roman" w:cs="Times New Roman"/>
          <w:sz w:val="28"/>
          <w:szCs w:val="28"/>
        </w:rPr>
        <w:t>26</w:t>
      </w:r>
      <w:r w:rsidR="006809A7" w:rsidRPr="00DB263F">
        <w:rPr>
          <w:rFonts w:ascii="Times New Roman" w:hAnsi="Times New Roman" w:cs="Times New Roman"/>
          <w:sz w:val="28"/>
          <w:szCs w:val="28"/>
        </w:rPr>
        <w:t xml:space="preserve">      </w:t>
      </w:r>
      <w:r w:rsidR="006809A7" w:rsidRPr="008445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09A7" w:rsidRPr="00DB26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50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50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550B0">
        <w:rPr>
          <w:rFonts w:ascii="Times New Roman" w:hAnsi="Times New Roman" w:cs="Times New Roman"/>
          <w:sz w:val="28"/>
          <w:szCs w:val="28"/>
        </w:rPr>
        <w:t>ервомайское</w:t>
      </w:r>
    </w:p>
    <w:p w:rsidR="006809A7" w:rsidRPr="00E220C7" w:rsidRDefault="006809A7" w:rsidP="0068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A7" w:rsidRDefault="006809A7" w:rsidP="006809A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2234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2"/>
          <w:sz w:val="28"/>
          <w:szCs w:val="28"/>
        </w:rPr>
        <w:t>Порядка проведения Управлением</w:t>
      </w:r>
    </w:p>
    <w:p w:rsidR="006809A7" w:rsidRDefault="006809A7" w:rsidP="006809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Федерального казначейства по</w:t>
      </w:r>
      <w:r w:rsidRPr="008445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6809A7" w:rsidRDefault="006809A7" w:rsidP="006809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санкционирования целевых средств, поступивших</w:t>
      </w:r>
    </w:p>
    <w:p w:rsidR="006809A7" w:rsidRDefault="006809A7" w:rsidP="006809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0E223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образования «</w:t>
      </w:r>
      <w:r w:rsidR="00B550B0">
        <w:rPr>
          <w:rFonts w:ascii="Times New Roman" w:hAnsi="Times New Roman" w:cs="Times New Roman"/>
          <w:sz w:val="28"/>
          <w:szCs w:val="28"/>
        </w:rPr>
        <w:t>Первомайское</w:t>
      </w:r>
      <w:r w:rsidRPr="000E2234">
        <w:rPr>
          <w:rFonts w:ascii="Times New Roman" w:hAnsi="Times New Roman" w:cs="Times New Roman"/>
          <w:sz w:val="28"/>
          <w:szCs w:val="28"/>
        </w:rPr>
        <w:t>»</w:t>
      </w:r>
    </w:p>
    <w:p w:rsidR="006809A7" w:rsidRPr="007B294C" w:rsidRDefault="006809A7" w:rsidP="006809A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94C">
        <w:rPr>
          <w:rFonts w:ascii="Times New Roman" w:hAnsi="Times New Roman" w:cs="Times New Roman"/>
          <w:b w:val="0"/>
          <w:color w:val="auto"/>
          <w:sz w:val="28"/>
          <w:szCs w:val="28"/>
        </w:rPr>
        <w:t>из бюджета Иркутской области в виде субсидий,</w:t>
      </w:r>
    </w:p>
    <w:p w:rsidR="006809A7" w:rsidRPr="007B294C" w:rsidRDefault="006809A7" w:rsidP="006809A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B294C">
        <w:rPr>
          <w:rFonts w:ascii="Times New Roman" w:hAnsi="Times New Roman" w:cs="Times New Roman"/>
          <w:b w:val="0"/>
          <w:color w:val="auto"/>
          <w:sz w:val="28"/>
          <w:szCs w:val="28"/>
        </w:rPr>
        <w:t>перечисленных</w:t>
      </w:r>
      <w:proofErr w:type="gramEnd"/>
      <w:r w:rsidRPr="007B29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Министерством </w:t>
      </w:r>
      <w:r w:rsidR="00B550B0">
        <w:rPr>
          <w:rFonts w:ascii="Times New Roman" w:hAnsi="Times New Roman" w:cs="Times New Roman"/>
          <w:b w:val="0"/>
          <w:color w:val="auto"/>
          <w:sz w:val="28"/>
          <w:szCs w:val="28"/>
        </w:rPr>
        <w:t>культуры</w:t>
      </w:r>
    </w:p>
    <w:p w:rsidR="006809A7" w:rsidRPr="009D4AEC" w:rsidRDefault="00B550B0" w:rsidP="006809A7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архивов</w:t>
      </w:r>
      <w:r w:rsidR="006809A7" w:rsidRPr="007B29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Иркутской области</w:t>
      </w:r>
    </w:p>
    <w:p w:rsidR="006809A7" w:rsidRPr="00A50E35" w:rsidRDefault="006809A7" w:rsidP="0068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A7" w:rsidRDefault="006809A7" w:rsidP="0068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7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6747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56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5674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</w:p>
    <w:p w:rsidR="006809A7" w:rsidRPr="00C2336B" w:rsidRDefault="006809A7" w:rsidP="0068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A7" w:rsidRDefault="006809A7" w:rsidP="006809A7">
      <w:pPr>
        <w:shd w:val="clear" w:color="auto" w:fill="FFFFFF"/>
        <w:spacing w:after="0" w:line="240" w:lineRule="auto"/>
        <w:ind w:right="459"/>
        <w:jc w:val="center"/>
        <w:rPr>
          <w:rFonts w:ascii="Times New Roman" w:hAnsi="Times New Roman" w:cs="Times New Roman"/>
          <w:sz w:val="28"/>
          <w:szCs w:val="28"/>
        </w:rPr>
      </w:pPr>
      <w:r w:rsidRPr="00F14932">
        <w:rPr>
          <w:rFonts w:ascii="Times New Roman" w:hAnsi="Times New Roman" w:cs="Times New Roman"/>
          <w:sz w:val="28"/>
          <w:szCs w:val="28"/>
        </w:rPr>
        <w:t>ПРИКАЗЫВА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4932">
        <w:rPr>
          <w:rFonts w:ascii="Times New Roman" w:hAnsi="Times New Roman" w:cs="Times New Roman"/>
          <w:sz w:val="28"/>
          <w:szCs w:val="28"/>
        </w:rPr>
        <w:t>:</w:t>
      </w:r>
    </w:p>
    <w:p w:rsidR="006809A7" w:rsidRPr="00F14932" w:rsidRDefault="006809A7" w:rsidP="006809A7">
      <w:pPr>
        <w:shd w:val="clear" w:color="auto" w:fill="FFFFFF"/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6809A7" w:rsidRDefault="006809A7" w:rsidP="00680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>
        <w:rPr>
          <w:rFonts w:ascii="Times New Roman" w:hAnsi="Times New Roman" w:cs="Times New Roman"/>
          <w:spacing w:val="-2"/>
          <w:sz w:val="28"/>
          <w:szCs w:val="28"/>
        </w:rPr>
        <w:t>Порядок проведения Управлением Федерального казначейства по</w:t>
      </w:r>
      <w:r w:rsidRPr="008445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Иркутской области санкционирования целевых средств, поступивших в</w:t>
      </w:r>
      <w:r w:rsidRPr="0084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0E223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образования «</w:t>
      </w:r>
      <w:r w:rsidR="00B550B0">
        <w:rPr>
          <w:rFonts w:ascii="Times New Roman" w:hAnsi="Times New Roman" w:cs="Times New Roman"/>
          <w:sz w:val="28"/>
          <w:szCs w:val="28"/>
        </w:rPr>
        <w:t>Первомайское</w:t>
      </w:r>
      <w:r w:rsidRPr="000E2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A7">
        <w:rPr>
          <w:rFonts w:ascii="Times New Roman" w:hAnsi="Times New Roman" w:cs="Times New Roman"/>
          <w:sz w:val="28"/>
          <w:szCs w:val="28"/>
        </w:rPr>
        <w:t>из бюджета Иркутской области в виде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A7">
        <w:rPr>
          <w:rFonts w:ascii="Times New Roman" w:hAnsi="Times New Roman" w:cs="Times New Roman"/>
          <w:sz w:val="28"/>
          <w:szCs w:val="28"/>
        </w:rPr>
        <w:t xml:space="preserve">перечисленных Министерством </w:t>
      </w:r>
      <w:r w:rsidR="00B550B0">
        <w:rPr>
          <w:rFonts w:ascii="Times New Roman" w:hAnsi="Times New Roman" w:cs="Times New Roman"/>
          <w:sz w:val="28"/>
          <w:szCs w:val="28"/>
        </w:rPr>
        <w:t>культуры и архивов</w:t>
      </w:r>
      <w:r w:rsidRPr="006809A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6809A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809A7" w:rsidRPr="006809A7" w:rsidRDefault="006809A7" w:rsidP="00680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Настоящий приказ вступает в силу с </w:t>
      </w:r>
      <w:r w:rsidR="00543C39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2E3D6E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B550B0">
        <w:rPr>
          <w:rFonts w:ascii="Times New Roman" w:hAnsi="Times New Roman" w:cs="Times New Roman"/>
          <w:spacing w:val="-1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B550B0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6809A7" w:rsidRDefault="007B294C" w:rsidP="006809A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>3</w:t>
      </w:r>
      <w:r w:rsidR="006809A7">
        <w:rPr>
          <w:rFonts w:ascii="Times New Roman" w:hAnsi="Times New Roman" w:cs="Times New Roman"/>
          <w:spacing w:val="-25"/>
          <w:sz w:val="28"/>
          <w:szCs w:val="28"/>
        </w:rPr>
        <w:t>. Н</w:t>
      </w:r>
      <w:r w:rsidR="006809A7" w:rsidRPr="00F14932">
        <w:rPr>
          <w:rFonts w:ascii="Times New Roman" w:hAnsi="Times New Roman" w:cs="Times New Roman"/>
          <w:sz w:val="28"/>
          <w:szCs w:val="28"/>
        </w:rPr>
        <w:t>астоящий п</w:t>
      </w:r>
      <w:r w:rsidR="006809A7">
        <w:rPr>
          <w:rFonts w:ascii="Times New Roman" w:hAnsi="Times New Roman" w:cs="Times New Roman"/>
          <w:sz w:val="28"/>
          <w:szCs w:val="28"/>
        </w:rPr>
        <w:t>риказ</w:t>
      </w:r>
      <w:r w:rsidR="006809A7" w:rsidRPr="00844565">
        <w:rPr>
          <w:rFonts w:ascii="Times New Roman" w:hAnsi="Times New Roman" w:cs="Times New Roman"/>
          <w:sz w:val="28"/>
          <w:szCs w:val="28"/>
        </w:rPr>
        <w:t xml:space="preserve"> </w:t>
      </w:r>
      <w:r w:rsidR="006809A7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="006809A7" w:rsidRPr="00F149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r w:rsidR="00B550B0">
        <w:rPr>
          <w:rFonts w:ascii="Times New Roman" w:hAnsi="Times New Roman" w:cs="Times New Roman"/>
          <w:sz w:val="28"/>
          <w:szCs w:val="28"/>
        </w:rPr>
        <w:t>Первомайское</w:t>
      </w:r>
      <w:r w:rsidR="006809A7" w:rsidRPr="00F14932">
        <w:rPr>
          <w:rFonts w:ascii="Times New Roman" w:hAnsi="Times New Roman" w:cs="Times New Roman"/>
          <w:sz w:val="28"/>
          <w:szCs w:val="28"/>
        </w:rPr>
        <w:t>»</w:t>
      </w:r>
      <w:r w:rsidR="006809A7" w:rsidRPr="00B17BCA">
        <w:rPr>
          <w:rFonts w:ascii="Times New Roman" w:hAnsi="Times New Roman" w:cs="Times New Roman"/>
          <w:sz w:val="28"/>
          <w:szCs w:val="28"/>
        </w:rPr>
        <w:t xml:space="preserve"> </w:t>
      </w:r>
      <w:r w:rsidR="006809A7" w:rsidRPr="00F149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809A7" w:rsidRPr="00F14932" w:rsidRDefault="006809A7" w:rsidP="0068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A7" w:rsidRPr="00F14932" w:rsidRDefault="006809A7" w:rsidP="0068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A7" w:rsidRDefault="006809A7" w:rsidP="0068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3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6809A7" w:rsidRPr="00634254" w:rsidRDefault="006809A7" w:rsidP="006809A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25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r w:rsidR="00B550B0">
        <w:rPr>
          <w:rFonts w:ascii="Times New Roman" w:hAnsi="Times New Roman" w:cs="Times New Roman"/>
          <w:b w:val="0"/>
          <w:sz w:val="28"/>
          <w:szCs w:val="28"/>
        </w:rPr>
        <w:t>Первомайское</w:t>
      </w:r>
      <w:r w:rsidRPr="006342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                    </w:t>
      </w:r>
      <w:r w:rsidR="000E6102">
        <w:rPr>
          <w:rFonts w:ascii="Times New Roman" w:hAnsi="Times New Roman" w:cs="Times New Roman"/>
          <w:b w:val="0"/>
          <w:color w:val="auto"/>
          <w:sz w:val="28"/>
          <w:szCs w:val="28"/>
        </w:rPr>
        <w:t>Е.А.Бабушкина</w:t>
      </w:r>
    </w:p>
    <w:p w:rsidR="006809A7" w:rsidRPr="006809A7" w:rsidRDefault="006809A7" w:rsidP="006809A7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809A7" w:rsidRDefault="006809A7" w:rsidP="006809A7">
      <w:pPr>
        <w:pStyle w:val="1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809A7" w:rsidRPr="00634AF6" w:rsidRDefault="006809A7" w:rsidP="0063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A7" w:rsidRPr="00634AF6" w:rsidRDefault="006809A7" w:rsidP="0063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A7" w:rsidRPr="00634AF6" w:rsidRDefault="006809A7" w:rsidP="0063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A7" w:rsidRDefault="006809A7" w:rsidP="0063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F6" w:rsidRDefault="00634AF6" w:rsidP="0063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F6" w:rsidRDefault="00634AF6" w:rsidP="0063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B0" w:rsidRDefault="00B550B0" w:rsidP="00634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AF6" w:rsidRDefault="00634AF6" w:rsidP="00634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93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4AF6" w:rsidRDefault="00634AF6" w:rsidP="00634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932">
        <w:rPr>
          <w:rFonts w:ascii="Times New Roman" w:hAnsi="Times New Roman" w:cs="Times New Roman"/>
          <w:sz w:val="28"/>
          <w:szCs w:val="28"/>
        </w:rPr>
        <w:t>приказом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1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634AF6" w:rsidRDefault="00634AF6" w:rsidP="00634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149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F149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34AF6" w:rsidRPr="00F14932" w:rsidRDefault="00634AF6" w:rsidP="00634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93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50B0">
        <w:rPr>
          <w:rFonts w:ascii="Times New Roman" w:hAnsi="Times New Roman" w:cs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4AF6" w:rsidRPr="00C05871" w:rsidRDefault="00634AF6" w:rsidP="00634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932">
        <w:rPr>
          <w:rFonts w:ascii="Times New Roman" w:hAnsi="Times New Roman" w:cs="Times New Roman"/>
          <w:sz w:val="28"/>
          <w:szCs w:val="28"/>
        </w:rPr>
        <w:t xml:space="preserve">от </w:t>
      </w:r>
      <w:r w:rsidR="00543C39">
        <w:rPr>
          <w:rFonts w:ascii="Times New Roman" w:hAnsi="Times New Roman" w:cs="Times New Roman"/>
          <w:sz w:val="28"/>
          <w:szCs w:val="28"/>
        </w:rPr>
        <w:t>1</w:t>
      </w:r>
      <w:r w:rsidR="002E3D6E">
        <w:rPr>
          <w:rFonts w:ascii="Times New Roman" w:hAnsi="Times New Roman" w:cs="Times New Roman"/>
          <w:sz w:val="28"/>
          <w:szCs w:val="28"/>
        </w:rPr>
        <w:t>0</w:t>
      </w:r>
      <w:r w:rsidR="00B550B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5B13C4">
        <w:rPr>
          <w:rFonts w:ascii="Times New Roman" w:hAnsi="Times New Roman" w:cs="Times New Roman"/>
          <w:sz w:val="28"/>
          <w:szCs w:val="28"/>
        </w:rPr>
        <w:t xml:space="preserve"> </w:t>
      </w:r>
      <w:r w:rsidRPr="00F14932">
        <w:rPr>
          <w:rFonts w:ascii="Times New Roman" w:hAnsi="Times New Roman" w:cs="Times New Roman"/>
          <w:sz w:val="28"/>
          <w:szCs w:val="28"/>
        </w:rPr>
        <w:t>201</w:t>
      </w:r>
      <w:r w:rsidR="00B550B0">
        <w:rPr>
          <w:rFonts w:ascii="Times New Roman" w:hAnsi="Times New Roman" w:cs="Times New Roman"/>
          <w:sz w:val="28"/>
          <w:szCs w:val="28"/>
        </w:rPr>
        <w:t>9</w:t>
      </w:r>
      <w:r w:rsidRPr="00F14932">
        <w:rPr>
          <w:rFonts w:ascii="Times New Roman" w:hAnsi="Times New Roman" w:cs="Times New Roman"/>
          <w:sz w:val="28"/>
          <w:szCs w:val="28"/>
        </w:rPr>
        <w:t>г. №</w:t>
      </w:r>
      <w:r w:rsidRPr="00E632C8">
        <w:rPr>
          <w:rFonts w:ascii="Times New Roman" w:hAnsi="Times New Roman" w:cs="Times New Roman"/>
          <w:sz w:val="28"/>
          <w:szCs w:val="28"/>
        </w:rPr>
        <w:t xml:space="preserve"> </w:t>
      </w:r>
      <w:r w:rsidR="00B550B0">
        <w:rPr>
          <w:rFonts w:ascii="Times New Roman" w:hAnsi="Times New Roman" w:cs="Times New Roman"/>
          <w:sz w:val="28"/>
          <w:szCs w:val="28"/>
        </w:rPr>
        <w:t>26</w:t>
      </w:r>
    </w:p>
    <w:p w:rsidR="00634AF6" w:rsidRPr="00634AF6" w:rsidRDefault="00634AF6" w:rsidP="00634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AF6" w:rsidRPr="00634AF6" w:rsidRDefault="005D3FA1" w:rsidP="005D3FA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Порядок</w:t>
      </w:r>
    </w:p>
    <w:p w:rsidR="005D3FA1" w:rsidRPr="00634AF6" w:rsidRDefault="005D3FA1" w:rsidP="005D3FA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проведения Управлением Федерального казначейства по Иркутской области санкционирования целевых средств, поступивших в бюджет муниципального образования «</w:t>
      </w:r>
      <w:r w:rsidR="00B550B0">
        <w:rPr>
          <w:rFonts w:ascii="Times New Roman" w:hAnsi="Times New Roman" w:cs="Times New Roman"/>
          <w:sz w:val="28"/>
          <w:szCs w:val="28"/>
        </w:rPr>
        <w:t>Первомайское</w:t>
      </w:r>
      <w:r w:rsidRPr="00634AF6">
        <w:rPr>
          <w:rFonts w:ascii="Times New Roman" w:hAnsi="Times New Roman" w:cs="Times New Roman"/>
          <w:sz w:val="28"/>
          <w:szCs w:val="28"/>
        </w:rPr>
        <w:t>» из бюджета Иркутской области</w:t>
      </w:r>
      <w:r w:rsidR="000E6102">
        <w:rPr>
          <w:rFonts w:ascii="Times New Roman" w:hAnsi="Times New Roman" w:cs="Times New Roman"/>
          <w:sz w:val="28"/>
          <w:szCs w:val="28"/>
        </w:rPr>
        <w:t xml:space="preserve"> </w:t>
      </w:r>
      <w:r w:rsidRPr="00634AF6">
        <w:rPr>
          <w:rFonts w:ascii="Times New Roman" w:hAnsi="Times New Roman" w:cs="Times New Roman"/>
          <w:sz w:val="28"/>
          <w:szCs w:val="28"/>
        </w:rPr>
        <w:t xml:space="preserve">в виде субсидий, перечисленных Министерством </w:t>
      </w:r>
      <w:r w:rsidR="00B550B0">
        <w:rPr>
          <w:rFonts w:ascii="Times New Roman" w:hAnsi="Times New Roman" w:cs="Times New Roman"/>
          <w:sz w:val="28"/>
          <w:szCs w:val="28"/>
        </w:rPr>
        <w:t>культуры и архивов</w:t>
      </w:r>
      <w:r w:rsidRPr="00634AF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</w:p>
    <w:p w:rsidR="005D3FA1" w:rsidRPr="00634AF6" w:rsidRDefault="005D3FA1" w:rsidP="005D3FA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D3FA1" w:rsidRPr="00634AF6" w:rsidRDefault="005D3FA1" w:rsidP="005D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FA1" w:rsidRPr="00634AF6" w:rsidRDefault="005D3FA1" w:rsidP="005D3FA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634AF6">
        <w:rPr>
          <w:rFonts w:ascii="Times New Roman" w:hAnsi="Times New Roman" w:cs="Times New Roman"/>
          <w:sz w:val="28"/>
          <w:szCs w:val="28"/>
        </w:rPr>
        <w:t>I. Обязательные требования по санкционированию расходов</w:t>
      </w:r>
    </w:p>
    <w:bookmarkEnd w:id="0"/>
    <w:p w:rsidR="005D3FA1" w:rsidRPr="00634AF6" w:rsidRDefault="005D3FA1" w:rsidP="005D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F6" w:rsidRDefault="005D3FA1" w:rsidP="0063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Управлением Федерального казначейства по Иркутской области (далее - орган Федерального казначейства) санкционирования операций целевых средств, поступивших из бюджета Иркутской области в бюджет муниципального образования «</w:t>
      </w:r>
      <w:r w:rsidR="00B550B0">
        <w:rPr>
          <w:rFonts w:ascii="Times New Roman" w:hAnsi="Times New Roman" w:cs="Times New Roman"/>
          <w:sz w:val="28"/>
          <w:szCs w:val="28"/>
        </w:rPr>
        <w:t>Первомайское</w:t>
      </w:r>
      <w:r w:rsidRPr="00634AF6">
        <w:rPr>
          <w:rFonts w:ascii="Times New Roman" w:hAnsi="Times New Roman" w:cs="Times New Roman"/>
          <w:sz w:val="28"/>
          <w:szCs w:val="28"/>
        </w:rPr>
        <w:t xml:space="preserve">» в виде субсидий, перечисленных Министерством </w:t>
      </w:r>
      <w:bookmarkStart w:id="1" w:name="sub_12"/>
      <w:r w:rsidR="00B550B0">
        <w:rPr>
          <w:rFonts w:ascii="Times New Roman" w:hAnsi="Times New Roman" w:cs="Times New Roman"/>
          <w:sz w:val="28"/>
          <w:szCs w:val="28"/>
        </w:rPr>
        <w:t xml:space="preserve">культуры и архивов </w:t>
      </w:r>
      <w:r w:rsidR="00634AF6">
        <w:rPr>
          <w:rFonts w:ascii="Times New Roman" w:hAnsi="Times New Roman" w:cs="Times New Roman"/>
          <w:sz w:val="28"/>
          <w:szCs w:val="28"/>
        </w:rPr>
        <w:t>Иркутской области.</w:t>
      </w:r>
      <w:bookmarkStart w:id="2" w:name="sub_1002"/>
      <w:bookmarkEnd w:id="1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4AF6">
        <w:rPr>
          <w:rFonts w:ascii="Times New Roman" w:hAnsi="Times New Roman" w:cs="Times New Roman"/>
          <w:sz w:val="28"/>
          <w:szCs w:val="28"/>
        </w:rPr>
        <w:t xml:space="preserve">Операции со средствами, получаемыми на основании </w:t>
      </w:r>
      <w:r w:rsidRPr="000F127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634AF6" w:rsidRPr="000F127B">
        <w:rPr>
          <w:rFonts w:ascii="Times New Roman" w:hAnsi="Times New Roman" w:cs="Times New Roman"/>
          <w:sz w:val="28"/>
          <w:szCs w:val="28"/>
        </w:rPr>
        <w:t xml:space="preserve">№ </w:t>
      </w:r>
      <w:r w:rsidR="00B550B0">
        <w:rPr>
          <w:rFonts w:ascii="Times New Roman" w:hAnsi="Times New Roman" w:cs="Times New Roman"/>
          <w:sz w:val="28"/>
          <w:szCs w:val="28"/>
        </w:rPr>
        <w:t>25629416-1-2019-001</w:t>
      </w:r>
      <w:r w:rsidR="00634AF6" w:rsidRPr="000F127B">
        <w:rPr>
          <w:rFonts w:ascii="Times New Roman" w:hAnsi="Times New Roman" w:cs="Times New Roman"/>
          <w:sz w:val="28"/>
          <w:szCs w:val="28"/>
        </w:rPr>
        <w:t xml:space="preserve"> от </w:t>
      </w:r>
      <w:r w:rsidR="00B550B0">
        <w:rPr>
          <w:rFonts w:ascii="Times New Roman" w:hAnsi="Times New Roman" w:cs="Times New Roman"/>
          <w:sz w:val="28"/>
          <w:szCs w:val="28"/>
        </w:rPr>
        <w:t>26 августа</w:t>
      </w:r>
      <w:r w:rsidR="00634AF6" w:rsidRPr="000F127B">
        <w:rPr>
          <w:rFonts w:ascii="Times New Roman" w:hAnsi="Times New Roman" w:cs="Times New Roman"/>
          <w:sz w:val="28"/>
          <w:szCs w:val="28"/>
        </w:rPr>
        <w:t xml:space="preserve"> 201</w:t>
      </w:r>
      <w:r w:rsidR="00B550B0">
        <w:rPr>
          <w:rFonts w:ascii="Times New Roman" w:hAnsi="Times New Roman" w:cs="Times New Roman"/>
          <w:sz w:val="28"/>
          <w:szCs w:val="28"/>
        </w:rPr>
        <w:t>9</w:t>
      </w:r>
      <w:r w:rsidR="00634AF6" w:rsidRPr="000F12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127B">
        <w:rPr>
          <w:rFonts w:ascii="Times New Roman" w:hAnsi="Times New Roman" w:cs="Times New Roman"/>
          <w:sz w:val="28"/>
          <w:szCs w:val="28"/>
        </w:rPr>
        <w:t>«О</w:t>
      </w:r>
      <w:r w:rsidR="000F127B" w:rsidRPr="000F127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субсидии из областного бюджета </w:t>
      </w:r>
      <w:r w:rsidR="00B550B0">
        <w:rPr>
          <w:rFonts w:ascii="Times New Roman" w:eastAsia="Times New Roman" w:hAnsi="Times New Roman" w:cs="Times New Roman"/>
          <w:sz w:val="28"/>
          <w:szCs w:val="28"/>
        </w:rPr>
        <w:t xml:space="preserve">местному </w:t>
      </w:r>
      <w:r w:rsidR="000F127B" w:rsidRPr="000F127B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r w:rsidR="00B550B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spellStart"/>
      <w:r w:rsidR="00B550B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B550B0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634AF6">
        <w:rPr>
          <w:rFonts w:ascii="Times New Roman" w:hAnsi="Times New Roman" w:cs="Times New Roman"/>
          <w:sz w:val="28"/>
          <w:szCs w:val="28"/>
        </w:rPr>
        <w:t>, осуществляются на счетах, открытых органу Федерального казначейства в учреждениях Центрального банка</w:t>
      </w:r>
      <w:proofErr w:type="gramEnd"/>
      <w:r w:rsidRPr="00634AF6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0F127B">
        <w:rPr>
          <w:rFonts w:ascii="Times New Roman" w:hAnsi="Times New Roman" w:cs="Times New Roman"/>
          <w:sz w:val="28"/>
          <w:szCs w:val="28"/>
        </w:rPr>
        <w:t xml:space="preserve">Федерации на балансовом счете N </w:t>
      </w:r>
      <w:r w:rsidRPr="002E3D6E">
        <w:rPr>
          <w:rFonts w:ascii="Times New Roman" w:hAnsi="Times New Roman" w:cs="Times New Roman"/>
          <w:sz w:val="28"/>
          <w:szCs w:val="28"/>
        </w:rPr>
        <w:t>40204</w:t>
      </w:r>
      <w:r w:rsidRPr="00634AF6">
        <w:rPr>
          <w:rFonts w:ascii="Times New Roman" w:hAnsi="Times New Roman" w:cs="Times New Roman"/>
          <w:sz w:val="28"/>
          <w:szCs w:val="28"/>
        </w:rPr>
        <w:t xml:space="preserve"> "Средства ме</w:t>
      </w:r>
      <w:r w:rsidR="000F127B">
        <w:rPr>
          <w:rFonts w:ascii="Times New Roman" w:hAnsi="Times New Roman" w:cs="Times New Roman"/>
          <w:sz w:val="28"/>
          <w:szCs w:val="28"/>
        </w:rPr>
        <w:t xml:space="preserve">стных бюджетов" (далее - счет N </w:t>
      </w:r>
      <w:r w:rsidRPr="00634AF6">
        <w:rPr>
          <w:rFonts w:ascii="Times New Roman" w:hAnsi="Times New Roman" w:cs="Times New Roman"/>
          <w:sz w:val="28"/>
          <w:szCs w:val="28"/>
        </w:rPr>
        <w:t>40204).</w:t>
      </w:r>
      <w:bookmarkStart w:id="3" w:name="sub_1003"/>
      <w:bookmarkEnd w:id="2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634AF6">
        <w:rPr>
          <w:rFonts w:ascii="Times New Roman" w:hAnsi="Times New Roman" w:cs="Times New Roman"/>
          <w:sz w:val="28"/>
          <w:szCs w:val="28"/>
        </w:rPr>
        <w:t>Операции по расходам, источником финансового обеспечения которых являются целевые средства, отраженные на лицевых счетах (далее - целевые расходы), осуществляются на основании представленных клиентом в орган Федерального казначейства по месту их обслуживания платежных документов.</w:t>
      </w:r>
      <w:bookmarkStart w:id="5" w:name="sub_1005"/>
      <w:bookmarkEnd w:id="4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4. При санкционировании целевых расходов клиента информационный обмен осуществляется в электронном виде с применением средств электронной подписи в соответствии с законодательством Российской Федерации (далее - в электронном виде) на основании Договора (соглашения) об обмене электронными документами, заключенного с органом Федерального казначейства (далее - Договор об обмене электронными документами).</w:t>
      </w:r>
      <w:bookmarkEnd w:id="5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Если у клиента отсутствует техническая возможность информационного обмена в электронном виде, обмен информацией с </w:t>
      </w:r>
      <w:r w:rsidRPr="00634AF6">
        <w:rPr>
          <w:rFonts w:ascii="Times New Roman" w:hAnsi="Times New Roman" w:cs="Times New Roman"/>
          <w:sz w:val="28"/>
          <w:szCs w:val="28"/>
        </w:rPr>
        <w:lastRenderedPageBreak/>
        <w:t>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носителе.</w:t>
      </w:r>
    </w:p>
    <w:p w:rsidR="005D3FA1" w:rsidRPr="00634AF6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При информационном обмене на бумажном носителе орган Федерального казначейства не позднее дня, следующего за днем представления документа на бумажном носителе, проверяет его на идентичность документу, представленному на машинном носителе.</w:t>
      </w:r>
    </w:p>
    <w:p w:rsidR="005D3FA1" w:rsidRPr="00634AF6" w:rsidRDefault="005D3FA1" w:rsidP="005D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FA1" w:rsidRPr="00634AF6" w:rsidRDefault="005D3FA1" w:rsidP="005D3FA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634AF6">
        <w:rPr>
          <w:rFonts w:ascii="Times New Roman" w:hAnsi="Times New Roman" w:cs="Times New Roman"/>
          <w:sz w:val="28"/>
          <w:szCs w:val="28"/>
        </w:rPr>
        <w:t>II. Особенности санкционирования целевых расходов</w:t>
      </w:r>
    </w:p>
    <w:bookmarkEnd w:id="6"/>
    <w:p w:rsidR="005D3FA1" w:rsidRPr="00634AF6" w:rsidRDefault="005D3FA1" w:rsidP="005D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r w:rsidRPr="00634AF6">
        <w:rPr>
          <w:rFonts w:ascii="Times New Roman" w:hAnsi="Times New Roman" w:cs="Times New Roman"/>
          <w:sz w:val="28"/>
          <w:szCs w:val="28"/>
        </w:rPr>
        <w:t>5.</w:t>
      </w:r>
      <w:bookmarkStart w:id="8" w:name="sub_1013"/>
      <w:bookmarkEnd w:id="7"/>
      <w:r w:rsidRPr="00634AF6">
        <w:rPr>
          <w:rFonts w:ascii="Times New Roman" w:hAnsi="Times New Roman" w:cs="Times New Roman"/>
          <w:sz w:val="28"/>
          <w:szCs w:val="28"/>
        </w:rPr>
        <w:t xml:space="preserve"> Для санкционирования целевых расходов клиента, связанных с поставкой товаров, выполнением работ, оказанием услуг, клиент вместе с платежным документом на оплату целевых расходов представляет в орган Федерального казначейства контракт (договор), по которому возникло обязательство по оплате целевых расходов, а также иные документы, подтверждающие возникновение указанного обязательства у клиента (далее - документ-основание).</w:t>
      </w:r>
      <w:bookmarkEnd w:id="8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AF6">
        <w:rPr>
          <w:rFonts w:ascii="Times New Roman" w:hAnsi="Times New Roman" w:cs="Times New Roman"/>
          <w:sz w:val="28"/>
          <w:szCs w:val="28"/>
        </w:rPr>
        <w:t>Контракты (договоры), документы-основания, представляются клиентом в орган Федерального казначейства в форме электронной копии бумажного документа, созданной посредством его сканирования, или копии электронного документа, подписанной электронной подписью уполномоченного лица организации (далее - электронная копия документа).</w:t>
      </w:r>
      <w:bookmarkStart w:id="9" w:name="sub_1014"/>
      <w:proofErr w:type="gramEnd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0" w:name="sub_1015"/>
      <w:bookmarkEnd w:id="9"/>
      <w:r w:rsidRPr="00634AF6">
        <w:rPr>
          <w:rFonts w:ascii="Times New Roman" w:hAnsi="Times New Roman" w:cs="Times New Roman"/>
          <w:sz w:val="28"/>
          <w:szCs w:val="28"/>
        </w:rPr>
        <w:t>При санкционировании целевых расходов орган Федерального казначейства осуществляет проверку представленного клиентом платежного документа по следующим направлениям:</w:t>
      </w:r>
      <w:bookmarkStart w:id="11" w:name="sub_1151"/>
      <w:bookmarkEnd w:id="10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а) наличие в платежном документе реквизитов контракта (договора), (тип, номер, дата) документов-оснований и их соответствие реквизитам документов, представленных вместе с платежным документом;</w:t>
      </w:r>
      <w:bookmarkStart w:id="12" w:name="sub_1152"/>
      <w:bookmarkEnd w:id="11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3" w:name="sub_1154"/>
      <w:bookmarkEnd w:id="12"/>
      <w:proofErr w:type="spellStart"/>
      <w:r w:rsidRPr="00634AF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34AF6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документе, над суммой остатка средств на соответствующем лицевом счете по соответствующей бюджетной классификации;</w:t>
      </w:r>
    </w:p>
    <w:p w:rsidR="007B294C" w:rsidRDefault="000F341A" w:rsidP="0082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56"/>
      <w:bookmarkEnd w:id="13"/>
      <w:r>
        <w:rPr>
          <w:rFonts w:ascii="Times New Roman" w:hAnsi="Times New Roman" w:cs="Times New Roman"/>
          <w:sz w:val="28"/>
          <w:szCs w:val="28"/>
        </w:rPr>
        <w:t>в</w:t>
      </w:r>
      <w:r w:rsidR="005D3FA1" w:rsidRPr="00634AF6">
        <w:rPr>
          <w:rFonts w:ascii="Times New Roman" w:hAnsi="Times New Roman" w:cs="Times New Roman"/>
          <w:sz w:val="28"/>
          <w:szCs w:val="28"/>
        </w:rPr>
        <w:t>) 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указанным в документе-основании;</w:t>
      </w:r>
      <w:bookmarkStart w:id="15" w:name="sub_1157"/>
      <w:bookmarkEnd w:id="14"/>
    </w:p>
    <w:p w:rsidR="005D3FA1" w:rsidRPr="00634AF6" w:rsidRDefault="000F341A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3FA1" w:rsidRPr="00634AF6">
        <w:rPr>
          <w:rFonts w:ascii="Times New Roman" w:hAnsi="Times New Roman" w:cs="Times New Roman"/>
          <w:sz w:val="28"/>
          <w:szCs w:val="28"/>
        </w:rPr>
        <w:t xml:space="preserve">) </w:t>
      </w:r>
      <w:bookmarkStart w:id="16" w:name="sub_300"/>
      <w:bookmarkEnd w:id="15"/>
      <w:r w:rsidR="005D3FA1" w:rsidRPr="00634AF6">
        <w:rPr>
          <w:rFonts w:ascii="Times New Roman" w:hAnsi="Times New Roman" w:cs="Times New Roman"/>
          <w:sz w:val="28"/>
          <w:szCs w:val="28"/>
        </w:rPr>
        <w:t>соответствие текстового назначения платежа направлению расходования целевых ср</w:t>
      </w:r>
      <w:r w:rsidR="002E3D6E">
        <w:rPr>
          <w:rFonts w:ascii="Times New Roman" w:hAnsi="Times New Roman" w:cs="Times New Roman"/>
          <w:sz w:val="28"/>
          <w:szCs w:val="28"/>
        </w:rPr>
        <w:t>едств и бюджетной классификации.</w:t>
      </w:r>
    </w:p>
    <w:p w:rsidR="005D3FA1" w:rsidRPr="00634AF6" w:rsidRDefault="005D3FA1" w:rsidP="005D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4C" w:rsidRDefault="005D3FA1" w:rsidP="007B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II</w:t>
      </w:r>
      <w:r w:rsidR="007B29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4AF6">
        <w:rPr>
          <w:rFonts w:ascii="Times New Roman" w:hAnsi="Times New Roman" w:cs="Times New Roman"/>
          <w:sz w:val="28"/>
          <w:szCs w:val="28"/>
        </w:rPr>
        <w:t xml:space="preserve">. Сроки санкционирования целевых расходов </w:t>
      </w:r>
    </w:p>
    <w:p w:rsidR="005D3FA1" w:rsidRPr="00634AF6" w:rsidRDefault="005D3FA1" w:rsidP="007B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и представления информации</w:t>
      </w:r>
    </w:p>
    <w:bookmarkEnd w:id="16"/>
    <w:p w:rsidR="005D3FA1" w:rsidRPr="00634AF6" w:rsidRDefault="005D3FA1" w:rsidP="005D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2"/>
      <w:r w:rsidRPr="00634AF6">
        <w:rPr>
          <w:rFonts w:ascii="Times New Roman" w:hAnsi="Times New Roman" w:cs="Times New Roman"/>
          <w:sz w:val="28"/>
          <w:szCs w:val="28"/>
        </w:rPr>
        <w:t xml:space="preserve">7. Уполномоченный руководителем органа Федерального казначейства работник не позднее рабочего дня, следующего за днем представления клиентом в орган Федерального казначейства платежных документов, </w:t>
      </w:r>
      <w:r w:rsidRPr="00634AF6">
        <w:rPr>
          <w:rFonts w:ascii="Times New Roman" w:hAnsi="Times New Roman" w:cs="Times New Roman"/>
          <w:sz w:val="28"/>
          <w:szCs w:val="28"/>
        </w:rPr>
        <w:lastRenderedPageBreak/>
        <w:t>проверяет их на соответствие установленной форме, требованиям п.6 настоящего Порядка.</w:t>
      </w:r>
      <w:bookmarkStart w:id="18" w:name="sub_1023"/>
      <w:bookmarkEnd w:id="17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8. При соответствии представленных платежных документов требованиям, установленным п.6 настоящего Порядка, платежный документ принимается к исполнению. </w:t>
      </w:r>
      <w:bookmarkStart w:id="19" w:name="sub_1024"/>
      <w:bookmarkEnd w:id="18"/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>9. Принятые к исполнению платежные документы исполняются органом Федерального казначейства не позднее рабочего дня, следующего за днем их представления</w:t>
      </w:r>
      <w:bookmarkStart w:id="20" w:name="sub_1025"/>
      <w:bookmarkEnd w:id="19"/>
      <w:r w:rsidRPr="00634AF6">
        <w:rPr>
          <w:rFonts w:ascii="Times New Roman" w:hAnsi="Times New Roman" w:cs="Times New Roman"/>
          <w:sz w:val="28"/>
          <w:szCs w:val="28"/>
        </w:rPr>
        <w:t>.</w:t>
      </w:r>
    </w:p>
    <w:p w:rsidR="007B294C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10. При несоответствии платежных документов требованиям, установленным п.6 настоящего Порядка, орган Федерального казначейства не </w:t>
      </w:r>
      <w:proofErr w:type="gramStart"/>
      <w:r w:rsidRPr="00634AF6">
        <w:rPr>
          <w:rFonts w:ascii="Times New Roman" w:hAnsi="Times New Roman" w:cs="Times New Roman"/>
          <w:sz w:val="28"/>
          <w:szCs w:val="28"/>
        </w:rPr>
        <w:t>позднее рабочего дня, следующего за днем представления осуществляет</w:t>
      </w:r>
      <w:proofErr w:type="gramEnd"/>
      <w:r w:rsidRPr="00634AF6">
        <w:rPr>
          <w:rFonts w:ascii="Times New Roman" w:hAnsi="Times New Roman" w:cs="Times New Roman"/>
          <w:sz w:val="28"/>
          <w:szCs w:val="28"/>
        </w:rPr>
        <w:t xml:space="preserve"> процедуру возврата платежного документа без исполнения.</w:t>
      </w:r>
      <w:bookmarkStart w:id="21" w:name="sub_1026"/>
      <w:bookmarkEnd w:id="20"/>
    </w:p>
    <w:p w:rsidR="005D3FA1" w:rsidRDefault="005D3FA1" w:rsidP="007B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F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34AF6">
        <w:rPr>
          <w:rFonts w:ascii="Times New Roman" w:hAnsi="Times New Roman" w:cs="Times New Roman"/>
          <w:sz w:val="28"/>
          <w:szCs w:val="28"/>
        </w:rPr>
        <w:t>При возврате документов, предусмотренных настоящим Порядком, орган Федерального казначейства регистрирует данные документы в Журнале регистрации неисполненных документов (код формы по КФД 0531804) и возвращает организации экземпляры документов на бумажном носителе, если документы представлялись в орган Федерального казначейства на бумажном носителе, с указанием в прилагаемом Протоколе (код формы по КФД 0531805) причины возврата, либо направляет организации Протокол (код формы по КФД</w:t>
      </w:r>
      <w:proofErr w:type="gramEnd"/>
      <w:r w:rsidRPr="00634AF6">
        <w:rPr>
          <w:rFonts w:ascii="Times New Roman" w:hAnsi="Times New Roman" w:cs="Times New Roman"/>
          <w:sz w:val="28"/>
          <w:szCs w:val="28"/>
        </w:rPr>
        <w:t xml:space="preserve"> 0531805) в электронном виде, если документы представлялись в электронном виде.</w:t>
      </w:r>
      <w:bookmarkEnd w:id="21"/>
    </w:p>
    <w:p w:rsidR="007B294C" w:rsidRDefault="007B294C" w:rsidP="007B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4C" w:rsidRDefault="007B294C" w:rsidP="007B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4C" w:rsidRDefault="007B294C" w:rsidP="007B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3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7B294C" w:rsidRPr="007B294C" w:rsidRDefault="007B294C" w:rsidP="007B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4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E3D6E">
        <w:rPr>
          <w:rFonts w:ascii="Times New Roman" w:hAnsi="Times New Roman" w:cs="Times New Roman"/>
          <w:sz w:val="28"/>
          <w:szCs w:val="28"/>
        </w:rPr>
        <w:t>Первомайское</w:t>
      </w:r>
      <w:r w:rsidRPr="007B294C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0E6102">
        <w:rPr>
          <w:rFonts w:ascii="Times New Roman" w:hAnsi="Times New Roman" w:cs="Times New Roman"/>
          <w:sz w:val="28"/>
          <w:szCs w:val="28"/>
        </w:rPr>
        <w:t>Е.А.Бабушкина</w:t>
      </w:r>
    </w:p>
    <w:sectPr w:rsidR="007B294C" w:rsidRPr="007B294C" w:rsidSect="001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FA1"/>
    <w:rsid w:val="000A0E62"/>
    <w:rsid w:val="000E6102"/>
    <w:rsid w:val="000F127B"/>
    <w:rsid w:val="000F341A"/>
    <w:rsid w:val="001032A8"/>
    <w:rsid w:val="0017276A"/>
    <w:rsid w:val="002E3D6E"/>
    <w:rsid w:val="003D3DF7"/>
    <w:rsid w:val="00543C39"/>
    <w:rsid w:val="005A097E"/>
    <w:rsid w:val="005D3FA1"/>
    <w:rsid w:val="00634254"/>
    <w:rsid w:val="00634AF6"/>
    <w:rsid w:val="006809A7"/>
    <w:rsid w:val="007269B2"/>
    <w:rsid w:val="007B294C"/>
    <w:rsid w:val="00824CCB"/>
    <w:rsid w:val="00A21378"/>
    <w:rsid w:val="00AC489C"/>
    <w:rsid w:val="00B550B0"/>
    <w:rsid w:val="00C07C72"/>
    <w:rsid w:val="00D368BF"/>
    <w:rsid w:val="00DD2A02"/>
    <w:rsid w:val="00E632C8"/>
    <w:rsid w:val="00E6766E"/>
    <w:rsid w:val="00F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8"/>
  </w:style>
  <w:style w:type="paragraph" w:styleId="1">
    <w:name w:val="heading 1"/>
    <w:basedOn w:val="a"/>
    <w:next w:val="a"/>
    <w:link w:val="10"/>
    <w:uiPriority w:val="99"/>
    <w:qFormat/>
    <w:rsid w:val="005D3F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FA1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5D3FA1"/>
    <w:rPr>
      <w:rFonts w:cs="Times New Roman"/>
      <w:color w:val="106BBE"/>
    </w:rPr>
  </w:style>
  <w:style w:type="paragraph" w:styleId="a4">
    <w:name w:val="No Spacing"/>
    <w:uiPriority w:val="1"/>
    <w:qFormat/>
    <w:rsid w:val="00DD2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2018-12-28T06:32:00Z</cp:lastPrinted>
  <dcterms:created xsi:type="dcterms:W3CDTF">2019-10-14T01:33:00Z</dcterms:created>
  <dcterms:modified xsi:type="dcterms:W3CDTF">2019-10-14T01:33:00Z</dcterms:modified>
</cp:coreProperties>
</file>